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Номер заявки: _____________________________________________</w:t>
      </w:r>
      <w:r>
        <w:rPr>
          <w:rFonts w:asciiTheme="majorHAnsi" w:hAnsiTheme="majorHAnsi"/>
          <w:sz w:val="28"/>
          <w:szCs w:val="28"/>
          <w:lang w:val="ru-RU"/>
        </w:rPr>
      </w:r>
    </w:p>
    <w:p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</w:r>
      <w:r>
        <w:rPr>
          <w:rFonts w:asciiTheme="majorHAnsi" w:hAnsiTheme="majorHAnsi"/>
          <w:sz w:val="28"/>
          <w:szCs w:val="28"/>
          <w:lang w:val="ru-RU"/>
        </w:rPr>
      </w:r>
    </w:p>
    <w:tbl>
      <w:tblPr>
        <w:tblStyle w:val="695"/>
        <w:tblW w:w="10910" w:type="dxa"/>
        <w:tblLayout w:type="fixed"/>
        <w:tblLook w:val="04A0" w:firstRow="1" w:lastRow="0" w:firstColumn="1" w:lastColumn="0" w:noHBand="0" w:noVBand="1"/>
      </w:tblPr>
      <w:tblGrid>
        <w:gridCol w:w="1803"/>
        <w:gridCol w:w="374"/>
        <w:gridCol w:w="12"/>
        <w:gridCol w:w="358"/>
        <w:gridCol w:w="74"/>
        <w:gridCol w:w="68"/>
        <w:gridCol w:w="100"/>
        <w:gridCol w:w="9"/>
        <w:gridCol w:w="174"/>
        <w:gridCol w:w="142"/>
        <w:gridCol w:w="282"/>
        <w:gridCol w:w="285"/>
        <w:gridCol w:w="141"/>
        <w:gridCol w:w="271"/>
        <w:gridCol w:w="543"/>
        <w:gridCol w:w="462"/>
        <w:gridCol w:w="141"/>
        <w:gridCol w:w="95"/>
        <w:gridCol w:w="472"/>
        <w:gridCol w:w="142"/>
        <w:gridCol w:w="369"/>
        <w:gridCol w:w="1049"/>
        <w:gridCol w:w="142"/>
        <w:gridCol w:w="148"/>
        <w:gridCol w:w="112"/>
        <w:gridCol w:w="16"/>
        <w:gridCol w:w="432"/>
        <w:gridCol w:w="143"/>
        <w:gridCol w:w="1558"/>
        <w:gridCol w:w="993"/>
      </w:tblGrid>
      <w:tr>
        <w:tblPrEx/>
        <w:trPr/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Личная</w:t>
            </w: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информация</w:t>
            </w: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667"/>
        </w:trPr>
        <w:tc>
          <w:tcPr>
            <w:gridSpan w:val="19"/>
            <w:tcW w:w="580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Фамилия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(латинскими буквами как в паспорте)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1"/>
            <w:tcW w:w="5104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gridSpan w:val="19"/>
            <w:tcW w:w="580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1.2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Имя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(латинскими буквами как в паспорте)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1"/>
            <w:tcW w:w="5104" w:type="dxa"/>
            <w:textDirection w:val="lrTb"/>
            <w:noWrap w:val="false"/>
          </w:tcPr>
          <w:p>
            <w:pPr>
              <w:ind w:left="360" w:firstLine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19"/>
            <w:tcW w:w="580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Другие или бывшие имена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 том числе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девичья фамилия)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1"/>
            <w:tcW w:w="5104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gridSpan w:val="11"/>
            <w:tcW w:w="3396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1.3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9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Год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Месяц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Число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68"/>
        </w:trPr>
        <w:tc>
          <w:tcPr>
            <w:gridSpan w:val="11"/>
            <w:tcW w:w="3396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9"/>
            <w:tcW w:w="2552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68"/>
        </w:trPr>
        <w:tc>
          <w:tcPr>
            <w:gridSpan w:val="11"/>
            <w:tcW w:w="339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1.4 Пол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9"/>
            <w:tcW w:w="7514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Ж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1"/>
            <w:tcW w:w="3396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1.5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Место рождения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9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Страна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Область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Город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1"/>
            <w:tcW w:w="3396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9"/>
            <w:tcW w:w="2552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1"/>
            <w:tcW w:w="339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1.6 Семейное положение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9"/>
            <w:tcW w:w="7514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же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нат/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з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амужем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холост/н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замужем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 р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азводе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довец/вдова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ругое (укажите)______________________________________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3"/>
            <w:tcW w:w="3822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1.7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7"/>
            <w:tcW w:w="7088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0"/>
            <w:tcW w:w="5948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1.8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общегражданского паспорта</w:t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  <w:tc>
          <w:tcPr>
            <w:gridSpan w:val="10"/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1.9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Имеется ли у вас одновременно гражданство или статус жителя другой страны?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Гражданство или статус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Идентификационный номер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паспорта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 случае невозможности предоставления идентификационного номера другой страны и номера паспорта другой страны, укажите причины: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1.10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Имеется ли у вас статус п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остоянного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?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в другой стране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</w:r>
            <w:r>
              <w:rPr>
                <w:rFonts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1.11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Было ли у вас гражданство или статус жителя другой страны?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Предыдущ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ее гражданство или статус жителя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Дата приобретения нынешнего гражданства_________________________________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</w:r>
            <w:r>
              <w:rPr>
                <w:rFonts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Информация о работе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Текущая профессия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начала работы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3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Название организации-работодателя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Адрес организации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Телефонный номер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Ф.И.О. руководителя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елефон руководителя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1.1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 Информация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 о предыдущей 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работе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2.1.2 Профессия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2.1.3 Дата начала работы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2.1.4 Дата окончания работы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2.1.5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Название организации-работодателя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2.1.6 Адрес организации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2.1.7 Телефонный номер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2.1.8 Ф.И.О. руководителя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2.1.9 Телефон руководителя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58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3. Образование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Внимание: для туристов в настоящий момент обучающихся по программе среднего профессионального образования ОБЯЗАТЕЛЬНО также указывать школу, в которой турист обучался до 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поступления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:_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___________________________________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3.1 Дата начала учебы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9"/>
            <w:tcW w:w="267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Год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5"/>
            <w:tcW w:w="314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6"/>
            <w:tcW w:w="50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3.2 Дата окончания учебы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9"/>
            <w:tcW w:w="267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Год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5"/>
            <w:tcW w:w="314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3.3 Наименование______________________________________________________________________________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____________________________________________________________________________________________________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r>
            <w:r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"/>
            <w:tcW w:w="217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3.5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Уровень образования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8"/>
            <w:tcW w:w="873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Среднее профессиональное образование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□ Среднее образование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Бакалавр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Магистр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Кандидат, доктор или выше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4.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Адрес проживания заявителя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"/>
            <w:tcW w:w="21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4.1 Страна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305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0"/>
            <w:tcW w:w="297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4.2 Область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3"/>
            <w:tcW w:w="269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"/>
            <w:tcW w:w="21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4.3 Город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305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0"/>
            <w:tcW w:w="297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4.4 Почтовый индекс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3"/>
            <w:tcW w:w="269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5"/>
            <w:tcW w:w="463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4.5 Улица, дом, корпус/строение, квартира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5"/>
            <w:tcW w:w="627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5"/>
            <w:tcW w:w="26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4.6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Дом.телефон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5"/>
            <w:tcW w:w="332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4.7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Моб.телефон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2"/>
            <w:tcW w:w="368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4.8 Электронная почта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8"/>
            <w:tcW w:w="722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5.Основные члены семьи</w:t>
            </w: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0"/>
            <w:tcW w:w="311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5.1 Супруг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(-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(Ф.И.О.)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0"/>
            <w:tcW w:w="779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8"/>
            <w:tcW w:w="27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2"/>
            <w:tcW w:w="315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Профессия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9"/>
            <w:tcW w:w="297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Страна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1"/>
            <w:tcW w:w="297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Город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9"/>
            <w:tcW w:w="297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Адрес проживания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1"/>
            <w:tcW w:w="793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Родители: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  <w:t xml:space="preserve">ВНИМАНИЕ:</w:t>
            </w:r>
            <w:r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  <w:t xml:space="preserve">Родителей необходимо указывать ВСЕГДА</w:t>
            </w:r>
            <w:r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  <w:t xml:space="preserve">, анкеты с прочерком не принимаются</w:t>
            </w:r>
            <w:r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  <w:t xml:space="preserve">.</w:t>
            </w:r>
            <w:r>
              <w:rPr>
                <w:rFonts w:eastAsia="FangSong" w:cs="FangSong" w:asciiTheme="majorHAnsi" w:hAnsiTheme="majorHAnsi"/>
                <w:b/>
                <w:bCs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- если родитель скончался необходимо указать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: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«Ф.И.О., скончался»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- если в 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св-ве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 о рождении прочерк – необходимо указать «данные в 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св-ве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 рождении отсутствуют»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- если данные о гражданстве, дате и месте рождения не известны необходимо указать: 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«Ф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И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.О.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прочие данные неизвестны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  <w:t xml:space="preserve">»</w:t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r>
            <w:r>
              <w:rPr>
                <w:rFonts w:eastAsia="FangSong" w:cs="FangSong" w:asciiTheme="majorHAnsi" w:hAnsiTheme="majorHAnsi"/>
                <w:b/>
                <w:bCs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6"/>
            <w:tcW w:w="26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5.2 Отец (Ф.И.О.)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4"/>
            <w:tcW w:w="82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6"/>
            <w:tcW w:w="26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0"/>
            <w:tcW w:w="240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6"/>
            <w:tcW w:w="226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354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6"/>
            <w:tcW w:w="26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Страна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325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Город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на жительство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4"/>
            <w:tcW w:w="254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5.3 Мать (Ф.И.О.)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6"/>
            <w:tcW w:w="836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4"/>
            <w:tcW w:w="254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4"/>
            <w:tcW w:w="278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5"/>
            <w:tcW w:w="217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7"/>
            <w:tcW w:w="34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4"/>
            <w:tcW w:w="254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6"/>
            <w:tcW w:w="836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4"/>
            <w:tcW w:w="254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Страна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340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8"/>
            <w:tcW w:w="241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Город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В Китае ли ваш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 мать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на жительство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5.4 Дети (Ф.И.О.)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5.5 Дети (Ф.И.О.)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5.6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Дети (Ф.И.О.)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4"/>
            <w:tcW w:w="40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6"/>
            <w:tcW w:w="68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5.6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Кроме родителей, есть ли у вас другие родственники по прямой линии в Китае?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Ф.И.О._____________________________________________________________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Отношение с вами______________________________________________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Китае: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проживание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на жительство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rFonts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6. Информация о поездке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6"/>
            <w:tcW w:w="7784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6.1 Предполагаемая дата прибытия в Китай</w:t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  <w:tc>
          <w:tcPr>
            <w:gridSpan w:val="4"/>
            <w:tcW w:w="312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6"/>
            <w:tcW w:w="778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6.2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Номер рейса прибытия поезда / корабля / самолета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4"/>
            <w:tcW w:w="312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6"/>
            <w:tcW w:w="778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6.3 Город прибытия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4"/>
            <w:tcW w:w="312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6"/>
            <w:tcW w:w="778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6.4 Адрес проживания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4"/>
            <w:tcW w:w="312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6"/>
            <w:tcW w:w="778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6.5 Дата приезда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4"/>
            <w:tcW w:w="312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6"/>
            <w:tcW w:w="778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6.6 Дата отъезда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4"/>
            <w:tcW w:w="312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6.7 Приглашающая сторона в Китае (контактное лицо/организация)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3"/>
            <w:tcW w:w="382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Ф.И.О. или название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7"/>
            <w:tcW w:w="70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0"/>
            <w:tcW w:w="594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Отношения контактного лица с вами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0"/>
            <w:tcW w:w="496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0"/>
            <w:tcW w:w="594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Номер телефона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0"/>
            <w:tcW w:w="496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0"/>
            <w:tcW w:w="594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Электронная почта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0"/>
            <w:tcW w:w="496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667"/>
        </w:trPr>
        <w:tc>
          <w:tcPr>
            <w:tcW w:w="180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Адрес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9"/>
            <w:tcW w:w="910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6.8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Контактное лицо при чрезвычайных ситуациях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7"/>
            <w:tcW w:w="27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Ф.И.О.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3"/>
            <w:tcW w:w="81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7"/>
            <w:tcW w:w="27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Отношение с вами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3"/>
            <w:tcW w:w="81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7"/>
            <w:tcW w:w="27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Номер телефона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3"/>
            <w:tcW w:w="81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7"/>
            <w:tcW w:w="278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Электронная почта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3"/>
            <w:tcW w:w="81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6.9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Кто оплачивает поездку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: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сам/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сама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другие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учреждение или организация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6.10 Спонсор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Индивидуал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Организация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13"/>
            <w:tcW w:w="382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Организации/ Ф.И.О.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7"/>
            <w:tcW w:w="70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4"/>
            <w:tcW w:w="765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Отношение с вами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(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заполнить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только для индивидуала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)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6"/>
            <w:tcW w:w="325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8"/>
            <w:tcW w:w="27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Номер телефона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2"/>
            <w:tcW w:w="81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8"/>
            <w:tcW w:w="279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Электронная почта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22"/>
            <w:tcW w:w="811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8"/>
            <w:tcW w:w="2798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Адрес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3"/>
            <w:tcW w:w="351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Страна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6"/>
            <w:tcW w:w="189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Область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3"/>
            <w:tcW w:w="269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Город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8"/>
            <w:tcW w:w="2798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13"/>
            <w:tcW w:w="351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6"/>
            <w:tcW w:w="189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gridSpan w:val="3"/>
            <w:tcW w:w="269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Есть ли сопровождающие (с которыми вы используете один и тот же паспорт)</w:t>
            </w:r>
            <w:r>
              <w:rPr>
                <w:rFonts w:hint="eastAsia"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</w:t>
            </w:r>
            <w:r>
              <w:rPr>
                <w:rFonts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</w:rPr>
            </w:r>
          </w:p>
        </w:tc>
      </w:tr>
      <w:tr>
        <w:tblPrEx/>
        <w:trPr>
          <w:trHeight w:val="184"/>
        </w:trPr>
        <w:tc>
          <w:tcPr>
            <w:gridSpan w:val="30"/>
            <w:tcW w:w="109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b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8"/>
                <w:szCs w:val="28"/>
                <w:lang w:val="ru-RU"/>
              </w:rPr>
              <w:t xml:space="preserve">7. Информация о прошлых поездках</w:t>
            </w:r>
            <w:r>
              <w:rPr>
                <w:rFonts w:eastAsia="FangSong" w:cs="FangSong"/>
                <w:b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 Были ли вы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ранее в Китае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 каких городах вы были_____________________________________________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Дата въезда __________________________    Дата выезда 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каких городах вы были_____________________________________________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Дата въезда __________________________    Дата выезда 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7.2 Вам когда-нибудь были выданы визы Китая?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Представьте конкретную информацию о вашей последней визе в Китай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Тип визы ___________________________ Номер визы 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Место выдачи _____________________ Дата выдачи 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Были ли собраны отпечатки ваших десяти пальцев при оформлении визы в КНР?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Вам когда-нибудь были выданы документы на жительство в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КНР ?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Номер ВНЖ________________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Потеряна или украдена ли когда-нибудь ваша виза в КНР?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Место потери/кражи______________________ Дата потери________________________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потерянной/украденной визы__________________________________________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r>
            <w:r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7.3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Есть ли у вас действующие визы в другие страны?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Перечислите_______________________________________________________________________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  <w:r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7.4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Были ли вы в других странах / районах за последние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12 месяцев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Перечислите__________________________________________________________________________________________________________________________________________________________________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eastAsia="FangSong" w:cs="FangSong" w:asciiTheme="majorHAnsi" w:hAnsiTheme="majorHAnsi"/>
                <w:sz w:val="18"/>
                <w:szCs w:val="1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7.5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Вам когда-нибудь отказывали в выдаче китайской визы или разрешения на въезд в КНР?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28"/>
                <w:szCs w:val="28"/>
                <w:lang w:val="ru-RU"/>
              </w:rPr>
            </w:r>
            <w:r>
              <w:rPr>
                <w:rFonts w:eastAsia="FangSong" w:cs="FangSong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7.6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Были ли случаи аннулирования вашей китайской визы?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7.7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Были ли случаи вашего незаконного въезда/незаконного пребывания/незаконной работы в КНР?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28"/>
                <w:szCs w:val="28"/>
                <w:lang w:val="ru-RU"/>
              </w:rPr>
            </w:r>
            <w:r>
              <w:rPr>
                <w:rFonts w:eastAsia="FangSong" w:cs="FangSong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7.8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Была у вас судимость в КНР или в других странах?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7.9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Есть ли у вас тяжелые психические расстройства или инфекционные заболевания?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28"/>
                <w:szCs w:val="28"/>
                <w:lang w:val="ru-RU"/>
              </w:rPr>
            </w:r>
            <w:r>
              <w:rPr>
                <w:rFonts w:eastAsia="FangSong" w:cs="FangSong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7.10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Посетили ли Вы страны или районы с эпидемическими заболеваниями за последние 30 дней?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28"/>
                <w:szCs w:val="28"/>
                <w:lang w:val="ru-RU"/>
              </w:rPr>
            </w:r>
            <w:r>
              <w:rPr>
                <w:rFonts w:eastAsia="FangSong" w:cs="FangSong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ascii="FangSong" w:hAnsi="FangSong" w:eastAsia="FangSong" w:cs="FangSong"/>
                <w:sz w:val="18"/>
                <w:szCs w:val="1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ascii="FangSong" w:hAnsi="FangSong" w:eastAsia="FangSong" w:cs="FangSong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7.11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                                        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7.12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Служили ли Вы в армии?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Страна или район несения службы______________________________________________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Род войск __________________________ Воинское звание 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Военная специальность ___________________________________________________________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Дата начала службы ________________ Дата окончания службы 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7.13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7.14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Принадлежали, помогали, или работали ли Вы в каких-нибудь профессиональных, общественных и благотворительных организациях?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7.15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Есть ли у Вас дополнительная информация, которую Вы считаете необходимым объявить?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84"/>
        </w:trPr>
        <w:tc>
          <w:tcPr>
            <w:gridSpan w:val="29"/>
            <w:tcW w:w="991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7.16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Анкета заполнена ли кем-нибудь за вас?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                                            </w:t>
            </w: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Ф.И.О. 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Отношения с вами __________________________ Телефон 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Адрес 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pPr>
            <w:r>
              <w:rPr>
                <w:rFonts w:hint="eastAsia" w:ascii="FangSong" w:hAnsi="FangSong" w:eastAsia="FangSong" w:cs="FangSong"/>
                <w:sz w:val="18"/>
                <w:szCs w:val="18"/>
                <w:lang w:val="ru-RU"/>
              </w:rPr>
              <w:t xml:space="preserve"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8"/>
                <w:szCs w:val="28"/>
                <w:lang w:val="ru-RU"/>
              </w:rPr>
            </w:r>
          </w:p>
        </w:tc>
      </w:tr>
    </w:tbl>
    <w:p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</w:r>
      <w:r>
        <w:rPr>
          <w:rFonts w:asciiTheme="majorHAnsi" w:hAnsiTheme="majorHAnsi"/>
          <w:sz w:val="28"/>
          <w:szCs w:val="28"/>
          <w:lang w:val="ru-RU"/>
        </w:rPr>
      </w:r>
    </w:p>
    <w:p>
      <w:pPr>
        <w:shd w:val="clear" w:color="auto" w:fill="f2f2f2"/>
        <w:rPr>
          <w:rFonts w:asciiTheme="majorHAnsi" w:hAnsiTheme="majorHAnsi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lang w:val="ru-RU"/>
        </w:rPr>
        <w:t xml:space="preserve">Заявляю, что настоящая анкета заполнена мною добросовестно, правильно и полностью.</w:t>
      </w:r>
      <w:r>
        <w:rPr>
          <w:rFonts w:asciiTheme="majorHAnsi" w:hAnsiTheme="majorHAnsi"/>
          <w:lang w:val="ru-RU"/>
        </w:rPr>
        <w:br/>
      </w:r>
      <w:r>
        <w:rPr>
          <w:rFonts w:asciiTheme="majorHAnsi" w:hAnsiTheme="majorHAnsi"/>
          <w:lang w:val="ru-RU"/>
        </w:rPr>
      </w:r>
    </w:p>
    <w:p>
      <w:pPr>
        <w:shd w:val="clear" w:color="auto" w:fill="f2f2f2"/>
        <w:rPr>
          <w:rFonts w:asciiTheme="majorHAnsi" w:hAnsiTheme="majorHAnsi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lang w:val="ru-RU"/>
        </w:rPr>
        <w:t xml:space="preserve">Я предупрежден, что компания не несет ответственность и не возвращает денежные средства в случае задержки оформления визы, а </w:t>
      </w:r>
      <w:r>
        <w:rPr>
          <w:rFonts w:asciiTheme="majorHAnsi" w:hAnsiTheme="majorHAnsi"/>
          <w:lang w:val="ru-RU"/>
        </w:rPr>
        <w:t xml:space="preserve">так же</w:t>
      </w:r>
      <w:r>
        <w:rPr>
          <w:rFonts w:asciiTheme="majorHAnsi" w:hAnsiTheme="majorHAnsi"/>
          <w:lang w:val="ru-RU"/>
        </w:rPr>
        <w:t xml:space="preserve"> в случае отказа в выдаче визы со стороны консульства и других организаций.</w:t>
      </w:r>
      <w:r>
        <w:rPr>
          <w:rFonts w:asciiTheme="majorHAnsi" w:hAnsiTheme="majorHAnsi"/>
          <w:lang w:val="ru-RU"/>
        </w:rPr>
        <w:br/>
      </w:r>
      <w:r>
        <w:rPr>
          <w:rFonts w:asciiTheme="majorHAnsi" w:hAnsiTheme="majorHAnsi"/>
          <w:lang w:val="ru-RU"/>
        </w:rPr>
      </w:r>
    </w:p>
    <w:p>
      <w:pPr>
        <w:shd w:val="clear" w:color="auto" w:fill="f2f2f2"/>
        <w:rPr>
          <w:rFonts w:asciiTheme="majorHAnsi" w:hAnsiTheme="majorHAnsi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lang w:val="ru-RU"/>
        </w:rPr>
        <w:t xml:space="preserve"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>
        <w:rPr>
          <w:rFonts w:asciiTheme="majorHAnsi" w:hAnsiTheme="majorHAnsi"/>
          <w:lang w:val="ru-RU"/>
        </w:rPr>
        <w:br/>
      </w:r>
      <w:r>
        <w:rPr>
          <w:rFonts w:asciiTheme="majorHAnsi" w:hAnsiTheme="majorHAnsi"/>
          <w:lang w:val="ru-RU"/>
        </w:rPr>
      </w:r>
    </w:p>
    <w:p>
      <w:pPr>
        <w:shd w:val="clear" w:color="auto" w:fill="f2f2f2"/>
        <w:rPr>
          <w:rFonts w:asciiTheme="majorHAnsi" w:hAnsiTheme="majorHAnsi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lang w:val="ru-RU"/>
        </w:rPr>
        <w:t xml:space="preserve">Я предупрежден, что каждый выезжающий за рубеж гражданин РФ обязан иметь при себе полис медицинского страхования.</w:t>
      </w:r>
      <w:r>
        <w:rPr>
          <w:rFonts w:asciiTheme="majorHAnsi" w:hAnsiTheme="majorHAnsi"/>
          <w:lang w:val="ru-RU"/>
        </w:rPr>
      </w:r>
    </w:p>
    <w:p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</w:r>
      <w:r>
        <w:rPr>
          <w:rFonts w:asciiTheme="majorHAnsi" w:hAnsiTheme="majorHAnsi"/>
          <w:sz w:val="28"/>
          <w:szCs w:val="28"/>
          <w:lang w:val="ru-RU"/>
        </w:rPr>
      </w:r>
    </w:p>
    <w:p>
      <w:pPr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</w:r>
      <w:r>
        <w:rPr>
          <w:rFonts w:ascii="Arial" w:hAnsi="Arial" w:cs="Arial"/>
          <w:color w:val="000000"/>
          <w:sz w:val="20"/>
          <w:szCs w:val="20"/>
          <w:lang w:val="ru-RU"/>
        </w:rPr>
      </w:r>
    </w:p>
    <w:p>
      <w:pPr>
        <w:rPr>
          <w:rFonts w:cs="Arial" w:asciiTheme="majorHAnsi" w:hAnsiTheme="majorHAnsi"/>
          <w:color w:val="000000"/>
          <w:sz w:val="28"/>
          <w:szCs w:val="28"/>
          <w:lang w:val="ru-RU"/>
        </w:rPr>
      </w:pP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Достоверность предоставляемых данных гарантирую:</w:t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</w:r>
    </w:p>
    <w:p>
      <w:pPr>
        <w:rPr>
          <w:rFonts w:cs="Arial" w:asciiTheme="majorHAnsi" w:hAnsiTheme="majorHAnsi"/>
          <w:color w:val="000000"/>
          <w:sz w:val="28"/>
          <w:szCs w:val="28"/>
          <w:lang w:val="ru-RU"/>
        </w:rPr>
      </w:pPr>
      <w:r>
        <w:rPr>
          <w:rFonts w:cs="Arial" w:asciiTheme="majorHAnsi" w:hAnsiTheme="majorHAnsi"/>
          <w:color w:val="000000"/>
          <w:sz w:val="28"/>
          <w:szCs w:val="28"/>
          <w:lang w:val="ru-RU"/>
        </w:rPr>
        <w:br/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ФИО:_</w:t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_______________________</w:t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_ </w:t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Подпись:_</w:t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___________________</w:t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</w:r>
    </w:p>
    <w:p>
      <w:pPr>
        <w:rPr>
          <w:rFonts w:cs="Arial" w:asciiTheme="majorHAnsi" w:hAnsiTheme="majorHAnsi"/>
          <w:color w:val="000000"/>
          <w:sz w:val="28"/>
          <w:szCs w:val="28"/>
          <w:lang w:val="ru-RU"/>
        </w:rPr>
      </w:pPr>
      <w:r>
        <w:rPr>
          <w:rFonts w:cs="Arial" w:asciiTheme="majorHAnsi" w:hAnsiTheme="majorHAnsi"/>
          <w:color w:val="000000"/>
          <w:sz w:val="28"/>
          <w:szCs w:val="28"/>
          <w:lang w:val="ru-RU"/>
        </w:rPr>
      </w:r>
      <w:r>
        <w:rPr>
          <w:rFonts w:cs="Arial" w:asciiTheme="majorHAnsi" w:hAnsiTheme="majorHAnsi"/>
          <w:color w:val="000000"/>
          <w:sz w:val="28"/>
          <w:szCs w:val="28"/>
          <w:lang w:val="ru-RU"/>
        </w:rPr>
      </w:r>
    </w:p>
    <w:p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cs="Arial" w:asciiTheme="majorHAnsi" w:hAnsiTheme="majorHAnsi"/>
          <w:color w:val="000000"/>
          <w:sz w:val="28"/>
          <w:szCs w:val="28"/>
          <w:lang w:val="ru-RU"/>
        </w:rPr>
        <w:t xml:space="preserve">Дата заполнения___________________  </w:t>
      </w:r>
      <w:r>
        <w:rPr>
          <w:rFonts w:asciiTheme="majorHAnsi" w:hAnsiTheme="majorHAnsi"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">
    <w:panose1 w:val="0202060302010102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9"/>
    <w:uiPriority w:val="10"/>
    <w:rPr>
      <w:sz w:val="48"/>
      <w:szCs w:val="48"/>
    </w:rPr>
  </w:style>
  <w:style w:type="character" w:styleId="37">
    <w:name w:val="Subtitle Char"/>
    <w:basedOn w:val="663"/>
    <w:link w:val="681"/>
    <w:uiPriority w:val="11"/>
    <w:rPr>
      <w:sz w:val="24"/>
      <w:szCs w:val="24"/>
    </w:rPr>
  </w:style>
  <w:style w:type="character" w:styleId="39">
    <w:name w:val="Quote Char"/>
    <w:link w:val="685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43">
    <w:name w:val="Header Char"/>
    <w:basedOn w:val="663"/>
    <w:link w:val="699"/>
    <w:uiPriority w:val="99"/>
  </w:style>
  <w:style w:type="character" w:styleId="45">
    <w:name w:val="Footer Char"/>
    <w:basedOn w:val="663"/>
    <w:link w:val="701"/>
    <w:uiPriority w:val="99"/>
  </w:style>
  <w:style w:type="character" w:styleId="47">
    <w:name w:val="Caption Char"/>
    <w:basedOn w:val="663"/>
    <w:link w:val="678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70"/>
    <w:uiPriority w:val="9"/>
    <w:qFormat/>
    <w:pPr>
      <w:ind w:firstLine="0"/>
      <w:spacing w:before="600" w:after="80"/>
      <w:pBdr>
        <w:bottom w:val="single" w:color="365F91" w:themeColor="accent1" w:themeShade="BF" w:sz="12" w:space="1"/>
      </w:pBdr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paragraph" w:styleId="655">
    <w:name w:val="Heading 2"/>
    <w:basedOn w:val="653"/>
    <w:next w:val="653"/>
    <w:link w:val="669"/>
    <w:uiPriority w:val="9"/>
    <w:unhideWhenUsed/>
    <w:qFormat/>
    <w:pPr>
      <w:ind w:firstLine="0"/>
      <w:spacing w:before="200" w:after="80"/>
      <w:pBdr>
        <w:bottom w:val="single" w:color="4F81BD" w:themeColor="accent1" w:sz="8" w:space="1"/>
      </w:pBdr>
      <w:outlineLvl w:val="1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656">
    <w:name w:val="Heading 3"/>
    <w:basedOn w:val="653"/>
    <w:next w:val="653"/>
    <w:link w:val="671"/>
    <w:uiPriority w:val="9"/>
    <w:semiHidden/>
    <w:unhideWhenUsed/>
    <w:qFormat/>
    <w:pPr>
      <w:ind w:firstLine="0"/>
      <w:spacing w:before="200" w:after="80"/>
      <w:pBdr>
        <w:bottom w:val="single" w:color="95B3D7" w:themeColor="accent1" w:themeTint="99" w:sz="4" w:space="1"/>
      </w:pBdr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57">
    <w:name w:val="Heading 4"/>
    <w:basedOn w:val="653"/>
    <w:next w:val="653"/>
    <w:link w:val="672"/>
    <w:uiPriority w:val="9"/>
    <w:semiHidden/>
    <w:unhideWhenUsed/>
    <w:qFormat/>
    <w:pPr>
      <w:ind w:firstLine="0"/>
      <w:spacing w:before="200" w:after="80"/>
      <w:pBdr>
        <w:bottom w:val="single" w:color="B8CCE4" w:themeColor="accent1" w:themeTint="66" w:sz="4" w:space="2"/>
      </w:pBdr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58">
    <w:name w:val="Heading 5"/>
    <w:basedOn w:val="653"/>
    <w:next w:val="653"/>
    <w:link w:val="673"/>
    <w:uiPriority w:val="9"/>
    <w:semiHidden/>
    <w:unhideWhenUsed/>
    <w:qFormat/>
    <w:pPr>
      <w:ind w:firstLine="0"/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659">
    <w:name w:val="Heading 6"/>
    <w:basedOn w:val="653"/>
    <w:next w:val="653"/>
    <w:link w:val="674"/>
    <w:uiPriority w:val="9"/>
    <w:semiHidden/>
    <w:unhideWhenUsed/>
    <w:qFormat/>
    <w:pPr>
      <w:ind w:firstLine="0"/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660">
    <w:name w:val="Heading 7"/>
    <w:basedOn w:val="653"/>
    <w:next w:val="653"/>
    <w:link w:val="675"/>
    <w:uiPriority w:val="9"/>
    <w:semiHidden/>
    <w:unhideWhenUsed/>
    <w:qFormat/>
    <w:pPr>
      <w:ind w:firstLine="0"/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661">
    <w:name w:val="Heading 8"/>
    <w:basedOn w:val="653"/>
    <w:next w:val="653"/>
    <w:link w:val="676"/>
    <w:uiPriority w:val="9"/>
    <w:semiHidden/>
    <w:unhideWhenUsed/>
    <w:qFormat/>
    <w:pPr>
      <w:ind w:firstLine="0"/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662">
    <w:name w:val="Heading 9"/>
    <w:basedOn w:val="653"/>
    <w:next w:val="653"/>
    <w:link w:val="677"/>
    <w:uiPriority w:val="9"/>
    <w:semiHidden/>
    <w:unhideWhenUsed/>
    <w:qFormat/>
    <w:pPr>
      <w:ind w:firstLine="0"/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>
    <w:name w:val="Strong"/>
    <w:basedOn w:val="663"/>
    <w:uiPriority w:val="22"/>
    <w:qFormat/>
    <w:rPr>
      <w:b/>
      <w:bCs/>
      <w:spacing w:val="0"/>
    </w:rPr>
  </w:style>
  <w:style w:type="character" w:styleId="667">
    <w:name w:val="Emphasis"/>
    <w:uiPriority w:val="20"/>
    <w:qFormat/>
    <w:rPr>
      <w:b/>
      <w:bCs/>
      <w:i/>
      <w:iCs/>
      <w:color w:val="5a5a5a" w:themeColor="text1" w:themeTint="A5"/>
    </w:rPr>
  </w:style>
  <w:style w:type="paragraph" w:styleId="668">
    <w:name w:val="List Paragraph"/>
    <w:basedOn w:val="653"/>
    <w:uiPriority w:val="34"/>
    <w:qFormat/>
    <w:pPr>
      <w:contextualSpacing/>
      <w:ind w:left="720"/>
    </w:pPr>
  </w:style>
  <w:style w:type="character" w:styleId="669" w:customStyle="1">
    <w:name w:val="Заголовок 2 Знак"/>
    <w:basedOn w:val="663"/>
    <w:link w:val="655"/>
    <w:uiPriority w:val="9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670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character" w:styleId="671" w:customStyle="1">
    <w:name w:val="Заголовок 3 Знак"/>
    <w:basedOn w:val="663"/>
    <w:link w:val="656"/>
    <w:uiPriority w:val="9"/>
    <w:semiHidden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styleId="672" w:customStyle="1">
    <w:name w:val="Заголовок 4 Знак"/>
    <w:basedOn w:val="663"/>
    <w:link w:val="657"/>
    <w:uiPriority w:val="9"/>
    <w:semiHidden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673" w:customStyle="1">
    <w:name w:val="Заголовок 5 Знак"/>
    <w:basedOn w:val="663"/>
    <w:link w:val="658"/>
    <w:uiPriority w:val="9"/>
    <w:semiHidden/>
    <w:rPr>
      <w:rFonts w:asciiTheme="majorHAnsi" w:hAnsiTheme="majorHAnsi" w:eastAsiaTheme="majorEastAsia" w:cstheme="majorBidi"/>
      <w:color w:val="4f81bd" w:themeColor="accent1"/>
    </w:rPr>
  </w:style>
  <w:style w:type="character" w:styleId="674" w:customStyle="1">
    <w:name w:val="Заголовок 6 Знак"/>
    <w:basedOn w:val="663"/>
    <w:link w:val="659"/>
    <w:uiPriority w:val="9"/>
    <w:semiHidden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styleId="675" w:customStyle="1">
    <w:name w:val="Заголовок 7 Знак"/>
    <w:basedOn w:val="663"/>
    <w:link w:val="660"/>
    <w:uiPriority w:val="9"/>
    <w:semiHidden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styleId="676" w:customStyle="1">
    <w:name w:val="Заголовок 8 Знак"/>
    <w:basedOn w:val="663"/>
    <w:link w:val="661"/>
    <w:uiPriority w:val="9"/>
    <w:semiHidden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styleId="677" w:customStyle="1">
    <w:name w:val="Заголовок 9 Знак"/>
    <w:basedOn w:val="663"/>
    <w:link w:val="662"/>
    <w:uiPriority w:val="9"/>
    <w:semiHidden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paragraph" w:styleId="678">
    <w:name w:val="Caption"/>
    <w:basedOn w:val="653"/>
    <w:next w:val="653"/>
    <w:uiPriority w:val="35"/>
    <w:semiHidden/>
    <w:unhideWhenUsed/>
    <w:qFormat/>
    <w:rPr>
      <w:b/>
      <w:bCs/>
      <w:sz w:val="18"/>
      <w:szCs w:val="18"/>
    </w:rPr>
  </w:style>
  <w:style w:type="paragraph" w:styleId="679">
    <w:name w:val="Title"/>
    <w:basedOn w:val="653"/>
    <w:next w:val="653"/>
    <w:link w:val="680"/>
    <w:uiPriority w:val="10"/>
    <w:qFormat/>
    <w:pPr>
      <w:ind w:firstLine="0"/>
      <w:jc w:val="center"/>
      <w:pBdr>
        <w:top w:val="single" w:color="A7BFDE" w:themeColor="accent1" w:themeTint="7F" w:sz="8" w:space="10"/>
        <w:bottom w:val="single" w:color="9BBB59" w:themeColor="accent3" w:sz="24" w:space="15"/>
      </w:pBdr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character" w:styleId="680" w:customStyle="1">
    <w:name w:val="Заголовок Знак"/>
    <w:basedOn w:val="663"/>
    <w:link w:val="679"/>
    <w:uiPriority w:val="10"/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paragraph" w:styleId="681">
    <w:name w:val="Subtitle"/>
    <w:basedOn w:val="653"/>
    <w:next w:val="653"/>
    <w:link w:val="682"/>
    <w:uiPriority w:val="11"/>
    <w:qFormat/>
    <w:pPr>
      <w:ind w:firstLine="0"/>
      <w:jc w:val="right"/>
      <w:spacing w:before="200" w:after="900"/>
    </w:pPr>
    <w:rPr>
      <w:i/>
      <w:iCs/>
      <w:sz w:val="24"/>
      <w:szCs w:val="24"/>
    </w:rPr>
  </w:style>
  <w:style w:type="character" w:styleId="682" w:customStyle="1">
    <w:name w:val="Подзаголовок Знак"/>
    <w:basedOn w:val="663"/>
    <w:link w:val="681"/>
    <w:uiPriority w:val="11"/>
    <w:rPr>
      <w:rFonts w:asciiTheme="minorHAnsi"/>
      <w:i/>
      <w:iCs/>
      <w:sz w:val="24"/>
      <w:szCs w:val="24"/>
    </w:rPr>
  </w:style>
  <w:style w:type="paragraph" w:styleId="683">
    <w:name w:val="No Spacing"/>
    <w:basedOn w:val="653"/>
    <w:link w:val="684"/>
    <w:uiPriority w:val="1"/>
    <w:qFormat/>
    <w:pPr>
      <w:ind w:firstLine="0"/>
    </w:pPr>
  </w:style>
  <w:style w:type="character" w:styleId="684" w:customStyle="1">
    <w:name w:val="Без интервала Знак"/>
    <w:basedOn w:val="663"/>
    <w:link w:val="683"/>
    <w:uiPriority w:val="1"/>
  </w:style>
  <w:style w:type="paragraph" w:styleId="685">
    <w:name w:val="Quote"/>
    <w:basedOn w:val="653"/>
    <w:next w:val="653"/>
    <w:link w:val="686"/>
    <w:uiPriority w:val="29"/>
    <w:qFormat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686" w:customStyle="1">
    <w:name w:val="Цитата 2 Знак"/>
    <w:basedOn w:val="663"/>
    <w:link w:val="685"/>
    <w:uiPriority w:val="29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687">
    <w:name w:val="Intense Quote"/>
    <w:basedOn w:val="653"/>
    <w:next w:val="653"/>
    <w:link w:val="688"/>
    <w:uiPriority w:val="30"/>
    <w:qFormat/>
    <w:pPr>
      <w:ind w:left="1440" w:right="1440"/>
      <w:spacing w:before="320" w:after="320" w:line="300" w:lineRule="auto"/>
      <w:shd w:val="clear" w:color="auto" w:fill="4f81bd" w:themeFill="accent1"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688" w:customStyle="1">
    <w:name w:val="Выделенная цитата Знак"/>
    <w:basedOn w:val="663"/>
    <w:link w:val="687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689">
    <w:name w:val="Subtle Emphasis"/>
    <w:uiPriority w:val="19"/>
    <w:qFormat/>
    <w:rPr>
      <w:i/>
      <w:iCs/>
      <w:color w:val="5a5a5a" w:themeColor="text1" w:themeTint="A5"/>
    </w:rPr>
  </w:style>
  <w:style w:type="character" w:styleId="690">
    <w:name w:val="Intense Emphasis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styleId="691">
    <w:name w:val="Subtle Reference"/>
    <w:uiPriority w:val="31"/>
    <w:qFormat/>
    <w:rPr>
      <w:color w:val="auto"/>
      <w:u w:val="single"/>
    </w:rPr>
  </w:style>
  <w:style w:type="character" w:styleId="692">
    <w:name w:val="Intense Reference"/>
    <w:basedOn w:val="663"/>
    <w:uiPriority w:val="32"/>
    <w:qFormat/>
    <w:rPr>
      <w:b/>
      <w:bCs/>
      <w:color w:val="76923c" w:themeColor="accent3" w:themeShade="BF"/>
      <w:u w:val="single"/>
    </w:rPr>
  </w:style>
  <w:style w:type="character" w:styleId="693">
    <w:name w:val="Book Title"/>
    <w:basedOn w:val="663"/>
    <w:uiPriority w:val="33"/>
    <w:qFormat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694">
    <w:name w:val="TOC Heading"/>
    <w:basedOn w:val="654"/>
    <w:next w:val="653"/>
    <w:uiPriority w:val="39"/>
    <w:semiHidden/>
    <w:unhideWhenUsed/>
    <w:qFormat/>
    <w:pPr>
      <w:outlineLvl w:val="9"/>
    </w:pPr>
  </w:style>
  <w:style w:type="table" w:styleId="695">
    <w:name w:val="Table Grid"/>
    <w:basedOn w:val="66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96">
    <w:name w:val="Hyperlink"/>
    <w:rPr>
      <w:color w:val="0000ff"/>
      <w:u w:val="single"/>
    </w:rPr>
  </w:style>
  <w:style w:type="character" w:styleId="697" w:customStyle="1">
    <w:name w:val="code"/>
  </w:style>
  <w:style w:type="character" w:styleId="698" w:customStyle="1">
    <w:name w:val="apple-converted-space"/>
  </w:style>
  <w:style w:type="paragraph" w:styleId="699">
    <w:name w:val="Header"/>
    <w:basedOn w:val="653"/>
    <w:link w:val="7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63"/>
    <w:link w:val="699"/>
    <w:uiPriority w:val="99"/>
    <w:semiHidden/>
  </w:style>
  <w:style w:type="paragraph" w:styleId="701">
    <w:name w:val="Footer"/>
    <w:basedOn w:val="653"/>
    <w:link w:val="7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63"/>
    <w:link w:val="70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Григорьева Маргарита</cp:lastModifiedBy>
  <cp:revision>3</cp:revision>
  <dcterms:created xsi:type="dcterms:W3CDTF">2025-08-25T14:27:00Z</dcterms:created>
  <dcterms:modified xsi:type="dcterms:W3CDTF">2025-08-26T13:14:28Z</dcterms:modified>
</cp:coreProperties>
</file>